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20" w:firstLineChars="300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</w:rPr>
        <w:t>驿道</w:t>
      </w:r>
      <w:bookmarkStart w:id="0" w:name="_GoBack"/>
      <w:bookmarkEnd w:id="0"/>
      <w:r>
        <w:rPr>
          <w:rFonts w:hint="eastAsia"/>
          <w:sz w:val="84"/>
          <w:szCs w:val="84"/>
        </w:rPr>
        <w:t>APP</w:t>
      </w:r>
    </w:p>
    <w:p>
      <w:pPr>
        <w:ind w:firstLine="2520" w:firstLineChars="700"/>
        <w:rPr>
          <w:rFonts w:hint="eastAsia"/>
        </w:rPr>
      </w:pPr>
      <w:r>
        <w:rPr>
          <w:rFonts w:hint="eastAsia"/>
          <w:sz w:val="36"/>
          <w:szCs w:val="36"/>
          <w:lang w:eastAsia="zh-CN"/>
        </w:rPr>
        <w:t>“</w:t>
      </w:r>
      <w:r>
        <w:rPr>
          <w:rFonts w:hint="eastAsia"/>
          <w:sz w:val="36"/>
          <w:szCs w:val="36"/>
        </w:rPr>
        <w:t>有法度 也有温度</w:t>
      </w:r>
      <w:r>
        <w:rPr>
          <w:rFonts w:hint="eastAsia"/>
          <w:sz w:val="36"/>
          <w:szCs w:val="36"/>
          <w:lang w:eastAsia="zh-CN"/>
        </w:rPr>
        <w:t>”</w:t>
      </w:r>
    </w:p>
    <w:p>
      <w:pPr>
        <w:ind w:firstLine="2560" w:firstLineChars="8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扫一扫，下载驿道APP</w:t>
      </w:r>
    </w:p>
    <w:p>
      <w:pPr>
        <w:ind w:firstLine="1280" w:firstLineChars="4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</w:rPr>
        <w:t>或手机应用市场搜索“驿道"下载</w:t>
      </w:r>
      <w:r>
        <w:rPr>
          <w:rFonts w:hint="eastAsia"/>
          <w:sz w:val="32"/>
          <w:szCs w:val="32"/>
          <w:lang w:eastAsia="zh-CN"/>
        </w:rPr>
        <w:t>）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05885"/>
            <wp:effectExtent l="0" t="0" r="10160" b="18415"/>
            <wp:docPr id="1" name="图片 1" descr="174719266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71926635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ind w:firstLine="1400" w:firstLineChars="5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语音亲情电话                  可视亲情电话</w:t>
      </w:r>
    </w:p>
    <w:p>
      <w:pPr>
        <w:bidi w:val="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t>家属资料报审</w:t>
      </w:r>
      <w:r>
        <w:rPr>
          <w:rFonts w:hint="eastAsia"/>
          <w:sz w:val="28"/>
          <w:szCs w:val="28"/>
          <w:lang w:val="en-US" w:eastAsia="zh-CN"/>
        </w:rPr>
        <w:t xml:space="preserve">                  </w:t>
      </w:r>
      <w:r>
        <w:rPr>
          <w:rFonts w:hint="default"/>
          <w:sz w:val="28"/>
          <w:szCs w:val="28"/>
          <w:lang w:val="en-US" w:eastAsia="zh-CN"/>
        </w:rPr>
        <w:t>云家书(亲信寄语)</w:t>
      </w:r>
    </w:p>
    <w:p>
      <w:pPr>
        <w:bidi w:val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89730" cy="1122045"/>
            <wp:effectExtent l="0" t="0" r="1270" b="1905"/>
            <wp:docPr id="3" name="图片 3" descr="174719290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71929029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驿道APP注册流程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第1步打开驿道APP,进入登录页面点击“立即注册”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983740" cy="3407410"/>
            <wp:effectExtent l="0" t="0" r="1651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0" w:firstLineChars="200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第2步输入手机号，验证码设置密码，点击注册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049145" cy="3521075"/>
            <wp:effectExtent l="0" t="0" r="825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280" w:firstLineChars="400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第3步输入手机号，登录密码,点击立即登录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12645" cy="3599815"/>
            <wp:effectExtent l="0" t="0" r="190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第4步点击“我的信息”点击“账号安全”点击“实名认证”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2199005" cy="3816350"/>
            <wp:effectExtent l="0" t="0" r="10795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920" w:firstLineChars="600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第5步点击拍照。拍摄清晰人脸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14575" cy="396240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280" w:firstLineChars="400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第6步填写姓名、身份证号，点击“提交”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  <w:r>
        <w:drawing>
          <wp:inline distT="0" distB="0" distL="114300" distR="114300">
            <wp:extent cx="2343150" cy="398145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560" w:firstLineChars="800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开通视频通话流程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第1步首页点击“监狱服务”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000885" cy="3429635"/>
            <wp:effectExtent l="0" t="0" r="18415" b="18415"/>
            <wp:docPr id="10" name="图片 10" descr="174720266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72026606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第2步点击“亲情电话”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059940" cy="3464560"/>
            <wp:effectExtent l="0" t="0" r="16510" b="2540"/>
            <wp:docPr id="11" name="图片 11" descr="174720268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72026808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第3步点击“添加”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238375" cy="3886200"/>
            <wp:effectExtent l="0" t="0" r="9525" b="0"/>
            <wp:docPr id="12" name="图片 12" descr="174720271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72027145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第4步选择亲人所在的监管单位填写手机号及验证码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266950" cy="3895725"/>
            <wp:effectExtent l="0" t="0" r="0" b="9525"/>
            <wp:docPr id="13" name="图片 13" descr="174720274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72027437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第5步如家属信息未备案，请按提示提交家属关系证明、电话号码消费发票或开户清单、身份证等材料。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795780" cy="3088640"/>
            <wp:effectExtent l="0" t="0" r="13970" b="16510"/>
            <wp:docPr id="15" name="图片 15" descr="174720276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72027644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第6步验证成功后等待亲属来电，打开驿道APP即可接听AI视讯亲情电话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1923415" cy="3298190"/>
            <wp:effectExtent l="0" t="0" r="635" b="16510"/>
            <wp:docPr id="16" name="图片 16" descr="174720278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72027844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2880" w:firstLineChars="900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视讯接听流程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第1步接听“95013510”来电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729740" cy="2979420"/>
            <wp:effectExtent l="0" t="0" r="3810" b="114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第2步保持通话状态下打开驿道APP首页，等待视讯来电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051685" cy="3580130"/>
            <wp:effectExtent l="0" t="0" r="5715" b="1270"/>
            <wp:docPr id="19" name="图片 19" descr="174720312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72031229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第3步保持通话状态下，打开驿道APP,等待驿道APP视讯电话来电并接听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2286000" cy="3952875"/>
            <wp:effectExtent l="0" t="0" r="0" b="9525"/>
            <wp:docPr id="20" name="图片 20" descr="1747203154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72031548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3200" w:firstLineChars="1000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家属写信流程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第1步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在驿道首页点击亲信寄语（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云家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书）“</w:t>
      </w: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立即前往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065655" cy="3526790"/>
            <wp:effectExtent l="0" t="0" r="10795" b="1651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第2步点击“发家书”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  <w:r>
        <w:drawing>
          <wp:inline distT="0" distB="0" distL="114300" distR="114300">
            <wp:extent cx="2197100" cy="3729355"/>
            <wp:effectExtent l="0" t="0" r="12700" b="444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第3步点击“立即发家书”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95525" cy="3905250"/>
            <wp:effectExtent l="0" t="0" r="9525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第4步点击“写信”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95525" cy="3886200"/>
            <wp:effectExtent l="0" t="0" r="9525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t>第5步选择收件人输入信件内容发送即可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95525" cy="3895725"/>
            <wp:effectExtent l="0" t="0" r="9525" b="952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80E4B"/>
    <w:rsid w:val="09AD381B"/>
    <w:rsid w:val="0A3D797F"/>
    <w:rsid w:val="0BE0449D"/>
    <w:rsid w:val="0CA5180B"/>
    <w:rsid w:val="13031039"/>
    <w:rsid w:val="2A247694"/>
    <w:rsid w:val="2D346567"/>
    <w:rsid w:val="31772EC7"/>
    <w:rsid w:val="388B611B"/>
    <w:rsid w:val="3CC94AD0"/>
    <w:rsid w:val="3F3146B5"/>
    <w:rsid w:val="51D3784E"/>
    <w:rsid w:val="5EDF396B"/>
    <w:rsid w:val="60675D31"/>
    <w:rsid w:val="65F43B61"/>
    <w:rsid w:val="762A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2025-05-14T03:08:00Z</dcterms:created>
  <dc:creator>CLT</dc:creator>
  <cp:lastModifiedBy>杨海威</cp:lastModifiedBy>
  <dcterms:modified xsi:type="dcterms:W3CDTF">2025-05-19T09:08:36Z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KSOTemplateDocerSaveRecord">
    <vt:lpwstr>eyJoZGlkIjoiN2YzNjBkOTgyNWQ1YTMxYzM3MzMwNWFiODNmOWIzYWMiLCJ1c2VySWQiOiI2OTIyNjIwMTMifQ==</vt:lpwstr>
  </property>
  <property fmtid="{D5CDD505-2E9C-101B-9397-08002B2CF9AE}" pid="4" name="ICV">
    <vt:lpwstr>B52D8A0F34D54A33B3ED3E615EDFF684_12</vt:lpwstr>
  </property>
</Properties>
</file>